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16" w:rsidRPr="00EB3A16" w:rsidRDefault="005C1219" w:rsidP="00EB3A16">
      <w:pPr>
        <w:jc w:val="both"/>
        <w:rPr>
          <w:b/>
        </w:rPr>
      </w:pPr>
      <w:r w:rsidRPr="005C1219">
        <w:rPr>
          <w:b/>
          <w:sz w:val="28"/>
          <w:szCs w:val="28"/>
        </w:rPr>
        <w:t xml:space="preserve">       </w:t>
      </w:r>
      <w:r w:rsidR="00EB3A16" w:rsidRPr="00EB3A16">
        <w:rPr>
          <w:b/>
        </w:rPr>
        <w:t>Лекция 4.</w:t>
      </w:r>
    </w:p>
    <w:p w:rsidR="00EB3A16" w:rsidRPr="00EB3A16" w:rsidRDefault="00EB3A16" w:rsidP="00EB3A16">
      <w:r w:rsidRPr="00EB3A16">
        <w:rPr>
          <w:b/>
        </w:rPr>
        <w:t xml:space="preserve">Содержание лекции: </w:t>
      </w:r>
      <w:r w:rsidRPr="00EB3A16">
        <w:t>Виды интервью. Ведение интервью с собеседником</w:t>
      </w:r>
    </w:p>
    <w:p w:rsidR="00EB3A16" w:rsidRPr="00EB3A16" w:rsidRDefault="00EB3A16" w:rsidP="00EB3A16">
      <w:r w:rsidRPr="00EB3A16">
        <w:t>Интервью-монолог, интервью-диалог, отраженное интервью, интервью ответы и вопросы.</w:t>
      </w:r>
    </w:p>
    <w:p w:rsidR="00EB3A16" w:rsidRPr="00EB3A16" w:rsidRDefault="00EB3A16" w:rsidP="00EB3A16">
      <w:pPr>
        <w:ind w:firstLine="720"/>
        <w:jc w:val="both"/>
      </w:pPr>
      <w:r w:rsidRPr="00EB3A16">
        <w:t xml:space="preserve">Тележурналисты в информации используют и другие жанры, такие, как </w:t>
      </w:r>
      <w:r w:rsidRPr="00EB3A16">
        <w:rPr>
          <w:u w:val="single"/>
        </w:rPr>
        <w:t>интервью</w:t>
      </w:r>
      <w:r w:rsidRPr="00EB3A16">
        <w:rPr>
          <w:b/>
        </w:rPr>
        <w:t xml:space="preserve">. </w:t>
      </w:r>
      <w:r w:rsidRPr="00EB3A16">
        <w:t>Интервью для журналиста – это, с одной стороны, способ получения информации путем непосредственного общения с человеком, владеющим этой информацией, с другой – публицистический жанр в форме беседы, диалога, в котором журналист на экране с помощью системы вопросов помогает интервьюируемому (источнику информации) как можно полнее, логически раскрыть заданную тему в процессе телепередачи.</w:t>
      </w:r>
    </w:p>
    <w:p w:rsidR="00EB3A16" w:rsidRPr="00EB3A16" w:rsidRDefault="00EB3A16" w:rsidP="00EB3A16">
      <w:pPr>
        <w:ind w:firstLine="720"/>
        <w:jc w:val="both"/>
      </w:pPr>
      <w:r w:rsidRPr="00EB3A16">
        <w:t xml:space="preserve">Интервью как жанр занимает особое место на телеэкране. Интервью – непременный элемент многих сложных телевизионных форм. В зависимости от задачи, поставленной журналистом, различают </w:t>
      </w:r>
      <w:r w:rsidRPr="00EB3A16">
        <w:rPr>
          <w:u w:val="single"/>
        </w:rPr>
        <w:t>интервью–мнение</w:t>
      </w:r>
      <w:r w:rsidRPr="00EB3A16">
        <w:t xml:space="preserve"> (высказывание по какому-либо поводу) и </w:t>
      </w:r>
      <w:r w:rsidRPr="00EB3A16">
        <w:rPr>
          <w:u w:val="single"/>
        </w:rPr>
        <w:t>интервью-факт</w:t>
      </w:r>
      <w:r w:rsidRPr="00EB3A16">
        <w:t xml:space="preserve"> (сообщение о чем-либо известном данному лицу).</w:t>
      </w:r>
    </w:p>
    <w:p w:rsidR="00EB3A16" w:rsidRPr="00EB3A16" w:rsidRDefault="00EB3A16" w:rsidP="00EB3A16">
      <w:pPr>
        <w:ind w:firstLine="720"/>
        <w:jc w:val="both"/>
      </w:pPr>
      <w:r w:rsidRPr="00EB3A16">
        <w:rPr>
          <w:u w:val="single"/>
        </w:rPr>
        <w:t>Информационное интервью.</w:t>
      </w:r>
      <w:r w:rsidRPr="00EB3A16">
        <w:t xml:space="preserve"> </w:t>
      </w:r>
      <w:proofErr w:type="gramStart"/>
      <w:r w:rsidRPr="00EB3A16">
        <w:t>Цель – получение определенных сведений, ответы собеседника не являются официальным заявлением, поэтому тон разговора близок к обычному, окрашен различными эмоциональными проявлениями, что способствует лучшему восприятию информации.</w:t>
      </w:r>
      <w:proofErr w:type="gramEnd"/>
      <w:r w:rsidRPr="00EB3A16">
        <w:t xml:space="preserve"> Информационное интервью – наиболее распространенная форма экранного диалога. </w:t>
      </w:r>
    </w:p>
    <w:p w:rsidR="00EB3A16" w:rsidRPr="00EB3A16" w:rsidRDefault="00EB3A16" w:rsidP="00EB3A16">
      <w:pPr>
        <w:ind w:firstLine="720"/>
        <w:jc w:val="both"/>
      </w:pPr>
      <w:r w:rsidRPr="00EB3A16">
        <w:rPr>
          <w:u w:val="single"/>
        </w:rPr>
        <w:t>Интервью-портрет</w:t>
      </w:r>
      <w:r w:rsidRPr="00EB3A16">
        <w:rPr>
          <w:b/>
        </w:rPr>
        <w:t xml:space="preserve"> </w:t>
      </w:r>
      <w:r w:rsidRPr="00EB3A16">
        <w:t>– особая разновидность телевизионного интервью с целью всестороннего раскрытия личности собеседника.</w:t>
      </w:r>
    </w:p>
    <w:p w:rsidR="00EB3A16" w:rsidRPr="00EB3A16" w:rsidRDefault="00EB3A16" w:rsidP="00EB3A16">
      <w:pPr>
        <w:ind w:firstLine="720"/>
        <w:jc w:val="both"/>
      </w:pPr>
      <w:proofErr w:type="gramStart"/>
      <w:r w:rsidRPr="00EB3A16">
        <w:rPr>
          <w:u w:val="single"/>
        </w:rPr>
        <w:t>Проблемное-интервью</w:t>
      </w:r>
      <w:proofErr w:type="gramEnd"/>
      <w:r w:rsidRPr="00EB3A16">
        <w:t xml:space="preserve"> (или дискуссия). Ставит задачу выявить различные точки зрения или пути решения проблемы.</w:t>
      </w:r>
    </w:p>
    <w:p w:rsidR="00EB3A16" w:rsidRPr="00EB3A16" w:rsidRDefault="00EB3A16" w:rsidP="00EB3A16">
      <w:pPr>
        <w:ind w:firstLine="720"/>
        <w:jc w:val="both"/>
      </w:pPr>
      <w:r w:rsidRPr="00EB3A16">
        <w:rPr>
          <w:b/>
        </w:rPr>
        <w:t xml:space="preserve"> </w:t>
      </w:r>
      <w:proofErr w:type="gramStart"/>
      <w:r w:rsidRPr="00EB3A16">
        <w:rPr>
          <w:u w:val="single"/>
        </w:rPr>
        <w:t>Дискуссия и пресс-конференция</w:t>
      </w:r>
      <w:r w:rsidRPr="00EB3A16">
        <w:t xml:space="preserve"> – также разновидности телеинтервью, но эти жанровые  модификации преследуют несколько иные цели, строятся по более сложным композиционным схемам и в большей мере должны быть отнесены к аналитическим, чем к информационным жанрам.</w:t>
      </w:r>
      <w:proofErr w:type="gramEnd"/>
    </w:p>
    <w:p w:rsidR="00EB3A16" w:rsidRPr="00EB3A16" w:rsidRDefault="00EB3A16" w:rsidP="00EB3A16">
      <w:pPr>
        <w:ind w:firstLine="720"/>
        <w:jc w:val="both"/>
      </w:pPr>
      <w:r w:rsidRPr="00EB3A16">
        <w:rPr>
          <w:u w:val="single"/>
        </w:rPr>
        <w:t>Пресс-конференция</w:t>
      </w:r>
      <w:r w:rsidRPr="00EB3A16">
        <w:t xml:space="preserve"> – разновидность интервью с большим числом интервьюеров, задающих вопросы одному или нескольким хорошо осведомленным в какой-то области лицам.</w:t>
      </w:r>
    </w:p>
    <w:p w:rsidR="00EB3A16" w:rsidRPr="00EB3A16" w:rsidRDefault="00EB3A16" w:rsidP="00EB3A16"/>
    <w:p w:rsidR="00EB3A16" w:rsidRPr="00EB3A16" w:rsidRDefault="00EB3A16" w:rsidP="00EB3A16">
      <w:pPr>
        <w:jc w:val="both"/>
        <w:rPr>
          <w:b/>
        </w:rPr>
      </w:pPr>
      <w:proofErr w:type="gramStart"/>
      <w:r w:rsidRPr="00EB3A16">
        <w:rPr>
          <w:b/>
        </w:rPr>
        <w:t>Практические</w:t>
      </w:r>
      <w:proofErr w:type="gramEnd"/>
      <w:r w:rsidRPr="00EB3A16">
        <w:rPr>
          <w:b/>
        </w:rPr>
        <w:t xml:space="preserve"> занятие</w:t>
      </w:r>
    </w:p>
    <w:p w:rsidR="00EB3A16" w:rsidRPr="00EB3A16" w:rsidRDefault="00EB3A16" w:rsidP="00EB3A16">
      <w:pPr>
        <w:jc w:val="both"/>
        <w:rPr>
          <w:b/>
        </w:rPr>
      </w:pPr>
      <w:r w:rsidRPr="00EB3A16">
        <w:t>Влияние ТВ на духовную жизнь людей</w:t>
      </w:r>
    </w:p>
    <w:p w:rsidR="005C1219" w:rsidRPr="005C1219" w:rsidRDefault="005C1219" w:rsidP="00EB3A16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A7280" w:rsidRDefault="006A7280" w:rsidP="006028CC">
      <w:pPr>
        <w:jc w:val="center"/>
        <w:rPr>
          <w:sz w:val="28"/>
          <w:szCs w:val="28"/>
        </w:rPr>
      </w:pPr>
    </w:p>
    <w:sectPr w:rsidR="006A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8D8"/>
    <w:multiLevelType w:val="hybridMultilevel"/>
    <w:tmpl w:val="3FF8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1"/>
    <w:rsid w:val="001C7789"/>
    <w:rsid w:val="002313D2"/>
    <w:rsid w:val="0023618B"/>
    <w:rsid w:val="002378E7"/>
    <w:rsid w:val="002F4D47"/>
    <w:rsid w:val="004F43AA"/>
    <w:rsid w:val="005C1219"/>
    <w:rsid w:val="006028CC"/>
    <w:rsid w:val="006A7280"/>
    <w:rsid w:val="006C7EDB"/>
    <w:rsid w:val="00801C15"/>
    <w:rsid w:val="00814E16"/>
    <w:rsid w:val="008156AF"/>
    <w:rsid w:val="008B0661"/>
    <w:rsid w:val="008D7261"/>
    <w:rsid w:val="00A4099C"/>
    <w:rsid w:val="00E05756"/>
    <w:rsid w:val="00E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2011-12-21T11:53:00Z</dcterms:created>
  <dcterms:modified xsi:type="dcterms:W3CDTF">2011-12-21T11:53:00Z</dcterms:modified>
</cp:coreProperties>
</file>